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Hively Brad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ONCOLOGY INSTITUTE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27,108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710,829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Brad Hively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24"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3390</Characters>
  <CharactersWithSpaces>3947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